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7A" w:rsidRPr="00805FAD" w:rsidRDefault="00805FAD">
      <w:pPr>
        <w:rPr>
          <w:rFonts w:ascii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 w:rsidRPr="00805FAD">
        <w:rPr>
          <w:rFonts w:ascii="Times New Roman" w:hAnsi="Times New Roman" w:cs="Times New Roman"/>
          <w:b/>
          <w:sz w:val="24"/>
          <w:szCs w:val="24"/>
        </w:rPr>
        <w:t xml:space="preserve">Přehled </w:t>
      </w:r>
      <w:r w:rsidR="00A71175">
        <w:rPr>
          <w:rFonts w:ascii="Times New Roman" w:hAnsi="Times New Roman" w:cs="Times New Roman"/>
          <w:b/>
          <w:sz w:val="24"/>
          <w:szCs w:val="24"/>
        </w:rPr>
        <w:t>navrhovaných</w:t>
      </w:r>
      <w:r w:rsidRPr="00805FAD">
        <w:rPr>
          <w:rFonts w:ascii="Times New Roman" w:hAnsi="Times New Roman" w:cs="Times New Roman"/>
          <w:b/>
          <w:sz w:val="24"/>
          <w:szCs w:val="24"/>
        </w:rPr>
        <w:t xml:space="preserve"> opatření ke snížení hluku z provozu společnosti </w:t>
      </w:r>
      <w:r w:rsidRPr="00805F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Saint-Gobain Construction Products CZ a.s, provozovny </w:t>
      </w:r>
      <w:r w:rsidRPr="00805FAD">
        <w:rPr>
          <w:rFonts w:ascii="Times New Roman" w:hAnsi="Times New Roman" w:cs="Times New Roman"/>
          <w:b/>
          <w:sz w:val="24"/>
          <w:szCs w:val="24"/>
          <w:lang w:eastAsia="cs-CZ"/>
        </w:rPr>
        <w:t>Masarykova 197, 517 50 Častolovice.</w:t>
      </w:r>
    </w:p>
    <w:p w:rsidR="00A71175" w:rsidRPr="00A71175" w:rsidRDefault="00A71175" w:rsidP="00A71175">
      <w:pPr>
        <w:jc w:val="both"/>
        <w:rPr>
          <w:rFonts w:ascii="Times New Roman" w:hAnsi="Times New Roman" w:cs="Times New Roman"/>
          <w:sz w:val="24"/>
          <w:szCs w:val="24"/>
        </w:rPr>
      </w:pPr>
      <w:r w:rsidRPr="00A71175">
        <w:rPr>
          <w:rFonts w:ascii="Times New Roman" w:hAnsi="Times New Roman" w:cs="Times New Roman"/>
          <w:sz w:val="24"/>
          <w:szCs w:val="24"/>
        </w:rPr>
        <w:t>Fáze 0 – akustická studie s možnostmi následujících řešení a jejich porovnání.</w:t>
      </w:r>
    </w:p>
    <w:p w:rsidR="00A71175" w:rsidRPr="00A71175" w:rsidRDefault="00A71175" w:rsidP="00A71175">
      <w:pPr>
        <w:jc w:val="both"/>
        <w:rPr>
          <w:rFonts w:ascii="Times New Roman" w:hAnsi="Times New Roman" w:cs="Times New Roman"/>
          <w:sz w:val="24"/>
          <w:szCs w:val="24"/>
        </w:rPr>
      </w:pPr>
      <w:r w:rsidRPr="00A71175">
        <w:rPr>
          <w:rFonts w:ascii="Times New Roman" w:hAnsi="Times New Roman" w:cs="Times New Roman"/>
          <w:sz w:val="24"/>
          <w:szCs w:val="24"/>
        </w:rPr>
        <w:t>Fáze1 – realizace možných opatření:</w:t>
      </w:r>
    </w:p>
    <w:p w:rsidR="00A71175" w:rsidRPr="00A71175" w:rsidRDefault="00A71175" w:rsidP="00A71175">
      <w:pPr>
        <w:jc w:val="both"/>
        <w:rPr>
          <w:rFonts w:ascii="Times New Roman" w:hAnsi="Times New Roman" w:cs="Times New Roman"/>
          <w:sz w:val="24"/>
          <w:szCs w:val="24"/>
        </w:rPr>
      </w:pPr>
      <w:r w:rsidRPr="00A71175">
        <w:rPr>
          <w:rFonts w:ascii="Times New Roman" w:hAnsi="Times New Roman" w:cs="Times New Roman"/>
          <w:sz w:val="24"/>
          <w:szCs w:val="24"/>
        </w:rPr>
        <w:t>I.a) MOLDOW ČA 1 a filtrace – PHS (</w:t>
      </w:r>
      <w:r>
        <w:rPr>
          <w:rFonts w:ascii="Times New Roman" w:hAnsi="Times New Roman" w:cs="Times New Roman"/>
          <w:sz w:val="24"/>
          <w:szCs w:val="24"/>
        </w:rPr>
        <w:t xml:space="preserve">cca </w:t>
      </w:r>
      <w:r w:rsidRPr="00A71175">
        <w:rPr>
          <w:rFonts w:ascii="Times New Roman" w:hAnsi="Times New Roman" w:cs="Times New Roman"/>
          <w:sz w:val="24"/>
          <w:szCs w:val="24"/>
        </w:rPr>
        <w:t>3.000.000,- Kč)</w:t>
      </w:r>
    </w:p>
    <w:p w:rsidR="00A71175" w:rsidRPr="00A71175" w:rsidRDefault="00A71175" w:rsidP="00A71175">
      <w:pPr>
        <w:jc w:val="both"/>
        <w:rPr>
          <w:rFonts w:ascii="Times New Roman" w:hAnsi="Times New Roman" w:cs="Times New Roman"/>
          <w:sz w:val="24"/>
          <w:szCs w:val="24"/>
        </w:rPr>
      </w:pPr>
      <w:r w:rsidRPr="00A71175">
        <w:rPr>
          <w:rFonts w:ascii="Times New Roman" w:hAnsi="Times New Roman" w:cs="Times New Roman"/>
          <w:sz w:val="24"/>
          <w:szCs w:val="24"/>
        </w:rPr>
        <w:t>I.b) Revize stavu a výměna střešních ventilátorů na budovách ČA1 a ČA2 (</w:t>
      </w:r>
      <w:r>
        <w:rPr>
          <w:rFonts w:ascii="Times New Roman" w:hAnsi="Times New Roman" w:cs="Times New Roman"/>
          <w:sz w:val="24"/>
          <w:szCs w:val="24"/>
        </w:rPr>
        <w:t xml:space="preserve">cca </w:t>
      </w:r>
      <w:r w:rsidRPr="00A71175">
        <w:rPr>
          <w:rFonts w:ascii="Times New Roman" w:hAnsi="Times New Roman" w:cs="Times New Roman"/>
          <w:sz w:val="24"/>
          <w:szCs w:val="24"/>
        </w:rPr>
        <w:t>3.000.000,- Kč)</w:t>
      </w:r>
    </w:p>
    <w:p w:rsidR="00A71175" w:rsidRPr="00A71175" w:rsidRDefault="00A71175" w:rsidP="00A71175">
      <w:pPr>
        <w:jc w:val="both"/>
        <w:rPr>
          <w:rFonts w:ascii="Times New Roman" w:hAnsi="Times New Roman" w:cs="Times New Roman"/>
          <w:sz w:val="24"/>
          <w:szCs w:val="24"/>
        </w:rPr>
      </w:pPr>
      <w:r w:rsidRPr="00A71175">
        <w:rPr>
          <w:rFonts w:ascii="Times New Roman" w:hAnsi="Times New Roman" w:cs="Times New Roman"/>
          <w:sz w:val="24"/>
          <w:szCs w:val="24"/>
        </w:rPr>
        <w:t>I.c) další odhlučnění související VZT ČA1 a ČA2 (</w:t>
      </w:r>
      <w:r>
        <w:rPr>
          <w:rFonts w:ascii="Times New Roman" w:hAnsi="Times New Roman" w:cs="Times New Roman"/>
          <w:sz w:val="24"/>
          <w:szCs w:val="24"/>
        </w:rPr>
        <w:t xml:space="preserve">cca </w:t>
      </w:r>
      <w:r w:rsidRPr="00A71175">
        <w:rPr>
          <w:rFonts w:ascii="Times New Roman" w:hAnsi="Times New Roman" w:cs="Times New Roman"/>
          <w:sz w:val="24"/>
          <w:szCs w:val="24"/>
        </w:rPr>
        <w:t>1.000.000,- Kč)</w:t>
      </w:r>
    </w:p>
    <w:p w:rsidR="00A71175" w:rsidRPr="00A71175" w:rsidRDefault="00A71175" w:rsidP="00A71175">
      <w:pPr>
        <w:jc w:val="both"/>
        <w:rPr>
          <w:rFonts w:ascii="Times New Roman" w:hAnsi="Times New Roman" w:cs="Times New Roman"/>
          <w:sz w:val="24"/>
          <w:szCs w:val="24"/>
        </w:rPr>
      </w:pPr>
      <w:r w:rsidRPr="00A71175">
        <w:rPr>
          <w:rFonts w:ascii="Times New Roman" w:hAnsi="Times New Roman" w:cs="Times New Roman"/>
          <w:sz w:val="24"/>
          <w:szCs w:val="24"/>
        </w:rPr>
        <w:t>I.d) po vyřešení nadlimitního hluku bude navazovat EIA na novou linku ČA3, kde budou zrušeny zdroje hluku – briketárna a současná ČA3 (přepracování)</w:t>
      </w:r>
    </w:p>
    <w:p w:rsidR="00A71175" w:rsidRPr="00A71175" w:rsidRDefault="00A71175" w:rsidP="00A71175">
      <w:pPr>
        <w:jc w:val="both"/>
        <w:rPr>
          <w:rFonts w:ascii="Times New Roman" w:hAnsi="Times New Roman" w:cs="Times New Roman"/>
          <w:sz w:val="24"/>
          <w:szCs w:val="24"/>
        </w:rPr>
      </w:pPr>
      <w:r w:rsidRPr="00A71175">
        <w:rPr>
          <w:rFonts w:ascii="Times New Roman" w:hAnsi="Times New Roman" w:cs="Times New Roman"/>
          <w:sz w:val="24"/>
          <w:szCs w:val="24"/>
        </w:rPr>
        <w:t>II.) PHS podél silnice ve směru k BD č.p. 206 (</w:t>
      </w:r>
      <w:r>
        <w:rPr>
          <w:rFonts w:ascii="Times New Roman" w:hAnsi="Times New Roman" w:cs="Times New Roman"/>
          <w:sz w:val="24"/>
          <w:szCs w:val="24"/>
        </w:rPr>
        <w:t xml:space="preserve">cca </w:t>
      </w:r>
      <w:r w:rsidRPr="00A71175">
        <w:rPr>
          <w:rFonts w:ascii="Times New Roman" w:hAnsi="Times New Roman" w:cs="Times New Roman"/>
          <w:sz w:val="24"/>
          <w:szCs w:val="24"/>
        </w:rPr>
        <w:t>3.000.000,-Kč)</w:t>
      </w:r>
    </w:p>
    <w:p w:rsidR="008502B3" w:rsidRPr="00A71175" w:rsidRDefault="008502B3" w:rsidP="00A711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F5CCC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.) Technicko – organizační opatření – např. důsledné zavírání oken a dveří ve výrobních halách v noční době, okamžitá výměna rozbitých oken a dveří apod.</w:t>
      </w:r>
    </w:p>
    <w:p w:rsidR="00EF5CCC" w:rsidRDefault="00EF5CCC" w:rsidP="00A7117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20AE" w:rsidRDefault="00A71175" w:rsidP="00A7117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218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 se aktivně anga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žuje v otázce obchvatu Častolo</w:t>
      </w:r>
      <w:r w:rsidRPr="00921218">
        <w:rPr>
          <w:rFonts w:ascii="Times New Roman" w:eastAsia="Times New Roman" w:hAnsi="Times New Roman" w:cs="Times New Roman"/>
          <w:sz w:val="24"/>
          <w:szCs w:val="24"/>
          <w:lang w:eastAsia="cs-CZ"/>
        </w:rPr>
        <w:t>vic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kontaktovala ŘSD se </w:t>
      </w:r>
      <w:r w:rsidRPr="00921218">
        <w:rPr>
          <w:rFonts w:ascii="Times New Roman" w:eastAsia="Times New Roman" w:hAnsi="Times New Roman" w:cs="Times New Roman"/>
          <w:sz w:val="24"/>
          <w:szCs w:val="24"/>
          <w:lang w:eastAsia="cs-CZ"/>
        </w:rPr>
        <w:t>záměrem vybudovat novou příjezdovou cestu k závodu z tohoto obchvatu, 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by znamenalo </w:t>
      </w:r>
      <w:r w:rsidRPr="00921218">
        <w:rPr>
          <w:rFonts w:ascii="Times New Roman" w:eastAsia="Times New Roman" w:hAnsi="Times New Roman" w:cs="Times New Roman"/>
          <w:sz w:val="24"/>
          <w:szCs w:val="24"/>
          <w:lang w:eastAsia="cs-CZ"/>
        </w:rPr>
        <w:t>ulehčení hlukové zátěže kolem domu čp. 206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5602C" w:rsidRDefault="0085602C" w:rsidP="00A7117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602C" w:rsidRPr="0085602C" w:rsidRDefault="0085602C" w:rsidP="00A71175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560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Výše uvedená navrhovaná opatření budou optimalizována a konkretizována v připravované hlukové studii, která bude součástí dokumentace EIA pro záměr, jehož realizace se předpokládá v roce 2016/2017.</w:t>
      </w:r>
    </w:p>
    <w:sectPr w:rsidR="0085602C" w:rsidRPr="0085602C" w:rsidSect="00A7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AD"/>
    <w:rsid w:val="002B4D7A"/>
    <w:rsid w:val="003E563A"/>
    <w:rsid w:val="00805FAD"/>
    <w:rsid w:val="00806C23"/>
    <w:rsid w:val="008502B3"/>
    <w:rsid w:val="0085602C"/>
    <w:rsid w:val="0097182C"/>
    <w:rsid w:val="00A71175"/>
    <w:rsid w:val="00B26807"/>
    <w:rsid w:val="00C36CC1"/>
    <w:rsid w:val="00C820AE"/>
    <w:rsid w:val="00E42106"/>
    <w:rsid w:val="00EC2835"/>
    <w:rsid w:val="00E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4E18F-C741-4B82-BCD8-7F0A4449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Bioanalytika CZ, s.r.o.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Johanová</dc:creator>
  <cp:keywords/>
  <dc:description/>
  <cp:lastModifiedBy>Kottová Iveta Ing.</cp:lastModifiedBy>
  <cp:revision>2</cp:revision>
  <dcterms:created xsi:type="dcterms:W3CDTF">2016-06-23T05:34:00Z</dcterms:created>
  <dcterms:modified xsi:type="dcterms:W3CDTF">2016-06-23T05:34:00Z</dcterms:modified>
</cp:coreProperties>
</file>